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AA" w:rsidRDefault="0040659E" w:rsidP="0040659E">
      <w:pPr>
        <w:pStyle w:val="1"/>
        <w:rPr>
          <w:sz w:val="48"/>
          <w:szCs w:val="48"/>
        </w:rPr>
      </w:pPr>
      <w:r>
        <w:rPr>
          <w:sz w:val="44"/>
          <w:szCs w:val="44"/>
        </w:rPr>
        <w:t xml:space="preserve">                                </w:t>
      </w:r>
      <w:r>
        <w:rPr>
          <w:sz w:val="48"/>
          <w:szCs w:val="48"/>
        </w:rPr>
        <w:t>О  Т  Ч  Е  Т</w:t>
      </w:r>
    </w:p>
    <w:p w:rsidR="0040659E" w:rsidRDefault="0040659E" w:rsidP="0040659E">
      <w:pPr>
        <w:rPr>
          <w:sz w:val="48"/>
          <w:szCs w:val="48"/>
        </w:rPr>
      </w:pPr>
      <w:r>
        <w:rPr>
          <w:sz w:val="48"/>
          <w:szCs w:val="48"/>
        </w:rPr>
        <w:t xml:space="preserve">       За дейността на НЧ „Прогрес 1936”</w:t>
      </w:r>
    </w:p>
    <w:p w:rsidR="0040659E" w:rsidRDefault="0003607A" w:rsidP="0040659E">
      <w:pPr>
        <w:rPr>
          <w:sz w:val="48"/>
          <w:szCs w:val="48"/>
        </w:rPr>
      </w:pPr>
      <w:r>
        <w:rPr>
          <w:sz w:val="48"/>
          <w:szCs w:val="48"/>
        </w:rPr>
        <w:t xml:space="preserve">              с.Дражево за 2023</w:t>
      </w:r>
      <w:r w:rsidR="0040659E">
        <w:rPr>
          <w:sz w:val="48"/>
          <w:szCs w:val="48"/>
        </w:rPr>
        <w:t>година.</w:t>
      </w:r>
    </w:p>
    <w:p w:rsidR="0040659E" w:rsidRDefault="00626CEE" w:rsidP="0040659E">
      <w:pPr>
        <w:rPr>
          <w:sz w:val="44"/>
          <w:szCs w:val="44"/>
        </w:rPr>
      </w:pPr>
      <w:r>
        <w:rPr>
          <w:sz w:val="44"/>
          <w:szCs w:val="44"/>
        </w:rPr>
        <w:t>Уважаеми дами и господа,уважаеми читалищни деятели,почитаеми гости.</w:t>
      </w:r>
    </w:p>
    <w:p w:rsidR="00B85B24" w:rsidRDefault="00626CEE" w:rsidP="0040659E">
      <w:pPr>
        <w:rPr>
          <w:sz w:val="44"/>
          <w:szCs w:val="44"/>
        </w:rPr>
      </w:pPr>
      <w:r>
        <w:rPr>
          <w:sz w:val="44"/>
          <w:szCs w:val="44"/>
        </w:rPr>
        <w:t xml:space="preserve">Народните читалища са едни от основните      културно-просветни средища в страната.Те имат историческа заслуга за запазване и развитие на българския език,на библиотечното и музикално дело,за повече духовност и култура в живота на народа.Народните читалища са част от нашата душевност,част от     народа ни .                                                                                    През изминалата година Народно Читалище       „Прогрес-1936”продължи да осъществява своята </w:t>
      </w:r>
      <w:r w:rsidR="00B85B24">
        <w:rPr>
          <w:sz w:val="44"/>
          <w:szCs w:val="44"/>
        </w:rPr>
        <w:t>мисия за съхраняването на българските традиции,приобщаването на различни поколения към само</w:t>
      </w:r>
      <w:r w:rsidR="00A34C62">
        <w:rPr>
          <w:sz w:val="44"/>
          <w:szCs w:val="44"/>
        </w:rPr>
        <w:t>битността на българската  култур</w:t>
      </w:r>
      <w:r w:rsidR="00B85B24">
        <w:rPr>
          <w:sz w:val="44"/>
          <w:szCs w:val="44"/>
        </w:rPr>
        <w:t xml:space="preserve">а,осъществяване на приемственост на  традиции,добродетели и ценности на </w:t>
      </w:r>
    </w:p>
    <w:p w:rsidR="00D54718" w:rsidRDefault="00B85B24" w:rsidP="0040659E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дражевските</w:t>
      </w:r>
      <w:proofErr w:type="spellEnd"/>
      <w:r>
        <w:rPr>
          <w:sz w:val="44"/>
          <w:szCs w:val="44"/>
        </w:rPr>
        <w:t xml:space="preserve"> родолюбци.                                                         Като основна и съставна част на читалищната дейност това е библиотеката.Тя продължава да се развива на основата на по-добра организация на библиотечния фонд.</w:t>
      </w:r>
      <w:r w:rsidR="00984FF4">
        <w:rPr>
          <w:sz w:val="44"/>
          <w:szCs w:val="44"/>
        </w:rPr>
        <w:t xml:space="preserve">         Снабдяването с нова литература се извършва    чрез дарения и закупуване на книги от    книжарниците.В мом</w:t>
      </w:r>
      <w:r w:rsidR="00A34C62">
        <w:rPr>
          <w:sz w:val="44"/>
          <w:szCs w:val="44"/>
        </w:rPr>
        <w:t>ента библиотеката разполага с 6187тома на стойност 10 516,26</w:t>
      </w:r>
      <w:r w:rsidR="00984FF4">
        <w:rPr>
          <w:sz w:val="44"/>
          <w:szCs w:val="44"/>
        </w:rPr>
        <w:t>лв.    Посещенията в библи</w:t>
      </w:r>
      <w:r w:rsidR="00A34C62">
        <w:rPr>
          <w:sz w:val="44"/>
          <w:szCs w:val="44"/>
        </w:rPr>
        <w:t>о</w:t>
      </w:r>
      <w:r w:rsidR="0003607A">
        <w:rPr>
          <w:sz w:val="44"/>
          <w:szCs w:val="44"/>
        </w:rPr>
        <w:t>теката за отчетения  период -250</w:t>
      </w:r>
      <w:r w:rsidR="00A34C62">
        <w:rPr>
          <w:sz w:val="44"/>
          <w:szCs w:val="44"/>
        </w:rPr>
        <w:t xml:space="preserve"> </w:t>
      </w:r>
      <w:r w:rsidR="0003607A">
        <w:rPr>
          <w:sz w:val="44"/>
          <w:szCs w:val="44"/>
        </w:rPr>
        <w:t>.Заети библиотечни материали-390.</w:t>
      </w:r>
      <w:r w:rsidR="00984FF4">
        <w:rPr>
          <w:sz w:val="44"/>
          <w:szCs w:val="44"/>
        </w:rPr>
        <w:t xml:space="preserve">  Посещенията в интерне</w:t>
      </w:r>
      <w:r w:rsidR="0003607A">
        <w:rPr>
          <w:sz w:val="44"/>
          <w:szCs w:val="44"/>
        </w:rPr>
        <w:t>т залата през този период са 130</w:t>
      </w:r>
      <w:r w:rsidR="00984FF4">
        <w:rPr>
          <w:sz w:val="44"/>
          <w:szCs w:val="44"/>
        </w:rPr>
        <w:t>. За изпълнение на плановите      показатели на библиотеката в бъдещата работа   е необходимо да се работи върху:                                 - привличане на нови читатели;                                         - съвместна работа с училище,кметство,НПО и   други институции на територията.                           Художеств</w:t>
      </w:r>
      <w:r w:rsidR="00D54718">
        <w:rPr>
          <w:sz w:val="44"/>
          <w:szCs w:val="44"/>
        </w:rPr>
        <w:t xml:space="preserve">ената самодейност е основното и най-могъщо средство за естетическото възпитание на подрастващото поколение и  средство за разнообразен и пълноценен живот </w:t>
      </w:r>
      <w:r w:rsidR="002A4D08">
        <w:rPr>
          <w:sz w:val="44"/>
          <w:szCs w:val="44"/>
        </w:rPr>
        <w:t xml:space="preserve">                 </w:t>
      </w:r>
    </w:p>
    <w:p w:rsidR="00341DDB" w:rsidRDefault="00D54718" w:rsidP="0040659E">
      <w:pPr>
        <w:rPr>
          <w:sz w:val="44"/>
          <w:szCs w:val="44"/>
        </w:rPr>
      </w:pPr>
      <w:r>
        <w:rPr>
          <w:sz w:val="44"/>
          <w:szCs w:val="44"/>
        </w:rPr>
        <w:t>на н</w:t>
      </w:r>
      <w:r w:rsidR="0003607A">
        <w:rPr>
          <w:sz w:val="44"/>
          <w:szCs w:val="44"/>
        </w:rPr>
        <w:t>аселението. През изминалата 2023</w:t>
      </w:r>
      <w:r>
        <w:rPr>
          <w:sz w:val="44"/>
          <w:szCs w:val="44"/>
        </w:rPr>
        <w:t>година  самодейците от фолклорната група продължават работата по издирване,      съхраняване и предаване от поколение на поколение народните традиции.Богатата   културна дейност на читалището се дължи и на  съвместната работа с членовете от „Клуб на      пенсионера”, „Клуб на жената”,с кметството,   училището и детската градина.</w:t>
      </w:r>
      <w:r w:rsidR="002A4D08">
        <w:rPr>
          <w:sz w:val="44"/>
          <w:szCs w:val="44"/>
        </w:rPr>
        <w:t xml:space="preserve">          </w:t>
      </w:r>
      <w:r w:rsidR="0003607A">
        <w:rPr>
          <w:sz w:val="44"/>
          <w:szCs w:val="44"/>
        </w:rPr>
        <w:t xml:space="preserve">                     През 2023</w:t>
      </w:r>
      <w:r w:rsidR="004857A7">
        <w:rPr>
          <w:sz w:val="44"/>
          <w:szCs w:val="44"/>
        </w:rPr>
        <w:t>г успяхме да осъще</w:t>
      </w:r>
      <w:r w:rsidR="007F31D0">
        <w:rPr>
          <w:sz w:val="44"/>
          <w:szCs w:val="44"/>
        </w:rPr>
        <w:t>ствим доста мероприятия.</w:t>
      </w:r>
      <w:r w:rsidR="00F64683">
        <w:rPr>
          <w:sz w:val="44"/>
          <w:szCs w:val="44"/>
        </w:rPr>
        <w:t xml:space="preserve"> Привлякохме нови участници </w:t>
      </w:r>
      <w:r w:rsidR="007F31D0">
        <w:rPr>
          <w:sz w:val="44"/>
          <w:szCs w:val="44"/>
        </w:rPr>
        <w:t>в групата за автентичен фолклор,като много млади хора се включиха в групата.</w:t>
      </w:r>
      <w:r w:rsidR="00F64683">
        <w:rPr>
          <w:sz w:val="44"/>
          <w:szCs w:val="44"/>
        </w:rPr>
        <w:t>Участвахме  на празника от Цветница до Гергьовден в Генерал</w:t>
      </w:r>
      <w:r w:rsidR="00EB4DAA">
        <w:rPr>
          <w:sz w:val="44"/>
          <w:szCs w:val="44"/>
        </w:rPr>
        <w:t xml:space="preserve"> Инзово и взехме първа награда.</w:t>
      </w:r>
      <w:r w:rsidR="00AD21D5">
        <w:rPr>
          <w:sz w:val="44"/>
          <w:szCs w:val="44"/>
        </w:rPr>
        <w:t xml:space="preserve">Юни месец групата </w:t>
      </w:r>
      <w:r w:rsidR="00260676">
        <w:rPr>
          <w:sz w:val="44"/>
          <w:szCs w:val="44"/>
        </w:rPr>
        <w:t>за ав</w:t>
      </w:r>
      <w:r w:rsidR="00FF225E">
        <w:rPr>
          <w:sz w:val="44"/>
          <w:szCs w:val="44"/>
        </w:rPr>
        <w:t>тентичен фолклор участва във фо</w:t>
      </w:r>
      <w:r w:rsidR="00260676">
        <w:rPr>
          <w:sz w:val="44"/>
          <w:szCs w:val="44"/>
        </w:rPr>
        <w:t>лклорния фестивал „Кехлибарен грозд-2023</w:t>
      </w:r>
      <w:r w:rsidR="00FF225E">
        <w:rPr>
          <w:sz w:val="44"/>
          <w:szCs w:val="44"/>
        </w:rPr>
        <w:t>”</w:t>
      </w:r>
      <w:r w:rsidR="00260676">
        <w:rPr>
          <w:sz w:val="44"/>
          <w:szCs w:val="44"/>
        </w:rPr>
        <w:t xml:space="preserve"> в Лозен</w:t>
      </w:r>
      <w:r w:rsidR="00EF7361">
        <w:rPr>
          <w:sz w:val="44"/>
          <w:szCs w:val="44"/>
        </w:rPr>
        <w:t>,Област Хасково</w:t>
      </w:r>
      <w:r w:rsidR="00260676">
        <w:rPr>
          <w:sz w:val="44"/>
          <w:szCs w:val="44"/>
        </w:rPr>
        <w:t xml:space="preserve"> и взе специалната награда зла</w:t>
      </w:r>
      <w:r w:rsidR="00EF7361">
        <w:rPr>
          <w:sz w:val="44"/>
          <w:szCs w:val="44"/>
        </w:rPr>
        <w:t xml:space="preserve">тна статуетка и парична награда.От участието на групата в националния фолклорен фестивал „Рожен-2023”се върнахме със специална награда.Месец август поредното участие на групата беше на „Богородична стъпка-2023”гр.Стара Загора,откъдето също се върна със специална награда и парична сума. </w:t>
      </w:r>
      <w:r w:rsidR="00357E5A">
        <w:rPr>
          <w:sz w:val="44"/>
          <w:szCs w:val="44"/>
        </w:rPr>
        <w:t xml:space="preserve"> Групата за автентичен фолклор участва и достойно се представи на фолклорния събор  „Всички българи заедно”посветен на 6-ти септември – съединението на България ,в     с.Победа.</w:t>
      </w:r>
      <w:r w:rsidR="00AD21D5">
        <w:rPr>
          <w:sz w:val="44"/>
          <w:szCs w:val="44"/>
        </w:rPr>
        <w:t xml:space="preserve"> </w:t>
      </w:r>
      <w:r w:rsidR="00172B13">
        <w:rPr>
          <w:sz w:val="44"/>
          <w:szCs w:val="44"/>
        </w:rPr>
        <w:t>Месец септември групат</w:t>
      </w:r>
      <w:r w:rsidR="00CE12C0">
        <w:rPr>
          <w:sz w:val="44"/>
          <w:szCs w:val="44"/>
        </w:rPr>
        <w:t>а участва на Юбилея на читалището в с.Ханово и се представи достойно.</w:t>
      </w:r>
      <w:r w:rsidR="00172B13">
        <w:rPr>
          <w:sz w:val="44"/>
          <w:szCs w:val="44"/>
        </w:rPr>
        <w:t>Отбелязахме Деня на християнското семейство на 21ноенври</w:t>
      </w:r>
      <w:r w:rsidR="00CE12C0">
        <w:rPr>
          <w:sz w:val="44"/>
          <w:szCs w:val="44"/>
        </w:rPr>
        <w:t xml:space="preserve">. Детската  коледарска група също се представи добре. </w:t>
      </w:r>
      <w:r w:rsidR="005018B8">
        <w:rPr>
          <w:sz w:val="44"/>
          <w:szCs w:val="44"/>
        </w:rPr>
        <w:t xml:space="preserve">Коледарите обикаляха домовете на хората с песни </w:t>
      </w:r>
      <w:r w:rsidR="00642FDD">
        <w:rPr>
          <w:sz w:val="44"/>
          <w:szCs w:val="44"/>
        </w:rPr>
        <w:t xml:space="preserve">за здраве и берекет.Навсякъде бяха посрещани със желание от домакините. </w:t>
      </w:r>
      <w:r w:rsidR="00AA3201">
        <w:rPr>
          <w:sz w:val="44"/>
          <w:szCs w:val="44"/>
        </w:rPr>
        <w:t>Младежката кукерска група при читалището взе трето място и парична награда от ХХIV Международен маскараден фестивал „</w:t>
      </w:r>
      <w:proofErr w:type="spellStart"/>
      <w:r w:rsidR="00AA3201">
        <w:rPr>
          <w:sz w:val="44"/>
          <w:szCs w:val="44"/>
        </w:rPr>
        <w:t>Кукерландия</w:t>
      </w:r>
      <w:proofErr w:type="spellEnd"/>
      <w:r w:rsidR="00AA3201">
        <w:rPr>
          <w:sz w:val="44"/>
          <w:szCs w:val="44"/>
        </w:rPr>
        <w:t>”- Ямбол 2023,Първо място и парична награда от ХVI Национален кукерски  фестивал „Калипетрово-2023”.</w:t>
      </w:r>
      <w:r w:rsidR="00642FDD">
        <w:rPr>
          <w:sz w:val="44"/>
          <w:szCs w:val="44"/>
        </w:rPr>
        <w:t xml:space="preserve">            </w:t>
      </w:r>
      <w:r w:rsidR="00341DDB">
        <w:rPr>
          <w:sz w:val="44"/>
          <w:szCs w:val="44"/>
        </w:rPr>
        <w:t xml:space="preserve">                  Малко са мероприятията,в които не са се включили хората от пенсионерския клуб.</w:t>
      </w:r>
      <w:r w:rsidR="002A4D08">
        <w:rPr>
          <w:sz w:val="44"/>
          <w:szCs w:val="44"/>
        </w:rPr>
        <w:t xml:space="preserve"> </w:t>
      </w:r>
      <w:r w:rsidR="00341DDB">
        <w:rPr>
          <w:sz w:val="44"/>
          <w:szCs w:val="44"/>
        </w:rPr>
        <w:t>Те най-дейно участват при организирането на         местни прояви.</w:t>
      </w:r>
      <w:r w:rsidR="00C434C2">
        <w:rPr>
          <w:sz w:val="44"/>
          <w:szCs w:val="44"/>
        </w:rPr>
        <w:t xml:space="preserve">На 21 януари празнувахме  „Бабин ден”, на 14 февруари Трифон Зарезан под мотото „Сътворено от сърцето и душата на </w:t>
      </w:r>
      <w:proofErr w:type="spellStart"/>
      <w:r w:rsidR="00C434C2">
        <w:rPr>
          <w:sz w:val="44"/>
          <w:szCs w:val="44"/>
        </w:rPr>
        <w:t>дражевци</w:t>
      </w:r>
      <w:proofErr w:type="spellEnd"/>
      <w:r w:rsidR="00C434C2">
        <w:rPr>
          <w:sz w:val="44"/>
          <w:szCs w:val="44"/>
        </w:rPr>
        <w:t>”</w:t>
      </w:r>
      <w:r w:rsidR="00341DDB">
        <w:rPr>
          <w:sz w:val="44"/>
          <w:szCs w:val="44"/>
        </w:rPr>
        <w:t xml:space="preserve">На 1ви март жените от клуба    закичиха мартеници на децата от детската      градина; На 3ти март </w:t>
      </w:r>
      <w:r w:rsidR="005D7A55">
        <w:rPr>
          <w:sz w:val="44"/>
          <w:szCs w:val="44"/>
        </w:rPr>
        <w:t>деца от селото изнесоха  рецитал по-случай Националния празник на   България,като след това всички присъстващи  поднесоха цветя на паметната плоча в центъра   на селото. Празнувахме 8ми март-деня на жен</w:t>
      </w:r>
      <w:r w:rsidR="00D6496C">
        <w:rPr>
          <w:sz w:val="44"/>
          <w:szCs w:val="44"/>
        </w:rPr>
        <w:t>ата;</w:t>
      </w:r>
      <w:r w:rsidR="00C434C2">
        <w:rPr>
          <w:sz w:val="44"/>
          <w:szCs w:val="44"/>
        </w:rPr>
        <w:t xml:space="preserve">На 24 юни група жени подариха билки в общината.Празнувахме </w:t>
      </w:r>
      <w:r w:rsidR="00D6496C">
        <w:rPr>
          <w:sz w:val="44"/>
          <w:szCs w:val="44"/>
        </w:rPr>
        <w:t>1ви октомври-деня</w:t>
      </w:r>
      <w:r w:rsidR="00C434C2">
        <w:rPr>
          <w:sz w:val="44"/>
          <w:szCs w:val="44"/>
        </w:rPr>
        <w:t xml:space="preserve"> на пенсионера;  заедно отбеляз</w:t>
      </w:r>
      <w:r w:rsidR="00D6496C">
        <w:rPr>
          <w:sz w:val="44"/>
          <w:szCs w:val="44"/>
        </w:rPr>
        <w:t>а</w:t>
      </w:r>
      <w:r w:rsidR="00C434C2">
        <w:rPr>
          <w:sz w:val="44"/>
          <w:szCs w:val="44"/>
        </w:rPr>
        <w:t>х</w:t>
      </w:r>
      <w:r w:rsidR="00D6496C">
        <w:rPr>
          <w:sz w:val="44"/>
          <w:szCs w:val="44"/>
        </w:rPr>
        <w:t>ме рождени и именни дни.     Уважаеми дами и господа,                                              И днес читалището е просветно и културно средище,където може да се получи необходимата духовна храна. За отчетения   период цялата читалищна дейност се ръководеше от читалищно настоятелство от      5члена.Периодично</w:t>
      </w:r>
      <w:r w:rsidR="008833BC">
        <w:rPr>
          <w:sz w:val="44"/>
          <w:szCs w:val="44"/>
        </w:rPr>
        <w:t xml:space="preserve"> са разглеждани </w:t>
      </w:r>
      <w:r w:rsidR="00D6496C">
        <w:rPr>
          <w:sz w:val="44"/>
          <w:szCs w:val="44"/>
        </w:rPr>
        <w:t>въпроси,свързани с работата на читалището:     състояние на художествената самодейност,    приемане на планове,отчети.                                     В своята дейност читалището се опира на      съвместната работа с училище,</w:t>
      </w:r>
      <w:r w:rsidR="00C82CB6">
        <w:rPr>
          <w:sz w:val="44"/>
          <w:szCs w:val="44"/>
        </w:rPr>
        <w:t xml:space="preserve">кметство,      детска градина и създадените клубове.                       </w:t>
      </w:r>
    </w:p>
    <w:p w:rsidR="00C82CB6" w:rsidRDefault="00C82CB6" w:rsidP="0040659E">
      <w:pPr>
        <w:rPr>
          <w:sz w:val="44"/>
          <w:szCs w:val="44"/>
        </w:rPr>
      </w:pPr>
      <w:r>
        <w:rPr>
          <w:sz w:val="44"/>
          <w:szCs w:val="44"/>
        </w:rPr>
        <w:t>Във връзка с подобряване на работата на         настоятелството е необходимо следното:                    - организиране на мероприятия за привличане на нови читатели в библиотеката;                                      - организиране и събиране на не навреме върната литература;                                                           - събиране на членски внос от членовете на       читалището;                                                                          - настоятелството на читалището да бди за опазване на сградата и имуществото и   правилното им използване;                                                    В своята бъдеща дейност читалищното             настоятелство следва да акцентира усилията си  върху следните основни проблеми:</w:t>
      </w:r>
      <w:r w:rsidR="003B29F1">
        <w:rPr>
          <w:sz w:val="44"/>
          <w:szCs w:val="44"/>
        </w:rPr>
        <w:t xml:space="preserve">                                    1. Утвърждаване на читалище „Прогрес-1936”  като равностоен партньор на държавата и  общината в осъществяване на основни елементи на културната политика като важен  център на културната дейност в Дражево.                         2. Откриване и подпомагане творческото израстване на млади дарования.                                       3. Обогатяване на дейностите и разширяване   на съставите.</w:t>
      </w:r>
      <w:r>
        <w:rPr>
          <w:sz w:val="44"/>
          <w:szCs w:val="44"/>
        </w:rPr>
        <w:t xml:space="preserve"> </w:t>
      </w:r>
      <w:r w:rsidR="003B29F1">
        <w:rPr>
          <w:sz w:val="44"/>
          <w:szCs w:val="44"/>
        </w:rPr>
        <w:t xml:space="preserve">                                                                           4. Все по-пълно задоволяване на конкретните нужди на </w:t>
      </w:r>
      <w:proofErr w:type="spellStart"/>
      <w:r w:rsidR="003B29F1">
        <w:rPr>
          <w:sz w:val="44"/>
          <w:szCs w:val="44"/>
        </w:rPr>
        <w:t>дражевската</w:t>
      </w:r>
      <w:proofErr w:type="spellEnd"/>
      <w:r w:rsidR="003B29F1">
        <w:rPr>
          <w:sz w:val="44"/>
          <w:szCs w:val="44"/>
        </w:rPr>
        <w:t xml:space="preserve"> общественост,свързани с информационно-консултантските и технически услуги на читалището.                                     5. Разширяване на възможностите за допълнителни собствени </w:t>
      </w:r>
      <w:r w:rsidR="00722E86">
        <w:rPr>
          <w:sz w:val="44"/>
          <w:szCs w:val="44"/>
        </w:rPr>
        <w:t>приходи за самоиздръжка и финансиране.                                          6. Усилена работа по проекти с други НПО и МИГ в община  „Тунджа”.                                                   Искам да благодаря от името на настоятелството и от свое име на хората от      пенсионерския клуб за тяхната отзивчивост и подкрепа за осъществяването на всички мероприятия на читалището. Благодарение на         тяхното дейно участие при организирането на местните прояви нещата винаги се случват.             Нека   да   продължим   да  работим   съвместно   за  Дражево.</w:t>
      </w:r>
    </w:p>
    <w:p w:rsidR="0094291D" w:rsidRDefault="00722E86" w:rsidP="0040659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</w:t>
      </w:r>
      <w:r w:rsidR="0094291D">
        <w:rPr>
          <w:sz w:val="44"/>
          <w:szCs w:val="44"/>
        </w:rPr>
        <w:t xml:space="preserve">   Изготвил:……………………………</w:t>
      </w:r>
    </w:p>
    <w:p w:rsidR="00722E86" w:rsidRPr="00626CEE" w:rsidRDefault="0094291D" w:rsidP="0040659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/Д.Папудова/</w:t>
      </w:r>
      <w:r w:rsidR="00722E86">
        <w:rPr>
          <w:sz w:val="44"/>
          <w:szCs w:val="44"/>
        </w:rPr>
        <w:t xml:space="preserve">                     </w:t>
      </w:r>
    </w:p>
    <w:sectPr w:rsidR="00722E86" w:rsidRPr="00626CEE" w:rsidSect="008C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0659E"/>
    <w:rsid w:val="0003607A"/>
    <w:rsid w:val="00053D84"/>
    <w:rsid w:val="00172B13"/>
    <w:rsid w:val="00260676"/>
    <w:rsid w:val="002A4D08"/>
    <w:rsid w:val="00341DDB"/>
    <w:rsid w:val="00357E5A"/>
    <w:rsid w:val="003B29F1"/>
    <w:rsid w:val="0040659E"/>
    <w:rsid w:val="004857A7"/>
    <w:rsid w:val="005018B8"/>
    <w:rsid w:val="005D3263"/>
    <w:rsid w:val="005D7A55"/>
    <w:rsid w:val="00626CEE"/>
    <w:rsid w:val="00642FDD"/>
    <w:rsid w:val="00722E86"/>
    <w:rsid w:val="007F31D0"/>
    <w:rsid w:val="008833BC"/>
    <w:rsid w:val="008C2CAA"/>
    <w:rsid w:val="0094291D"/>
    <w:rsid w:val="00984FF4"/>
    <w:rsid w:val="00A34C62"/>
    <w:rsid w:val="00AA3201"/>
    <w:rsid w:val="00AC4508"/>
    <w:rsid w:val="00AD21D5"/>
    <w:rsid w:val="00B85B24"/>
    <w:rsid w:val="00C434C2"/>
    <w:rsid w:val="00C71EAA"/>
    <w:rsid w:val="00C82CB6"/>
    <w:rsid w:val="00CE12C0"/>
    <w:rsid w:val="00D41C30"/>
    <w:rsid w:val="00D54718"/>
    <w:rsid w:val="00D6496C"/>
    <w:rsid w:val="00D66362"/>
    <w:rsid w:val="00D86AA3"/>
    <w:rsid w:val="00EB4DAA"/>
    <w:rsid w:val="00EF7361"/>
    <w:rsid w:val="00F27523"/>
    <w:rsid w:val="00F64683"/>
    <w:rsid w:val="00FF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AA"/>
  </w:style>
  <w:style w:type="paragraph" w:styleId="1">
    <w:name w:val="heading 1"/>
    <w:basedOn w:val="a"/>
    <w:next w:val="a"/>
    <w:link w:val="10"/>
    <w:uiPriority w:val="9"/>
    <w:qFormat/>
    <w:rsid w:val="00406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06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1091</Words>
  <Characters>6223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О  Т  Ч  Е  Т</vt:lpstr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</dc:creator>
  <cp:lastModifiedBy>chit</cp:lastModifiedBy>
  <cp:revision>22</cp:revision>
  <dcterms:created xsi:type="dcterms:W3CDTF">2022-03-21T12:52:00Z</dcterms:created>
  <dcterms:modified xsi:type="dcterms:W3CDTF">2024-03-13T11:54:00Z</dcterms:modified>
</cp:coreProperties>
</file>